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2A3EDCB6" w:rsidR="001762E7" w:rsidRPr="00303250" w:rsidRDefault="00FD4FD6" w:rsidP="00F347F7">
      <w:pPr>
        <w:pStyle w:val="Default"/>
        <w:jc w:val="center"/>
        <w:rPr>
          <w:b/>
          <w:bCs/>
          <w:color w:val="auto"/>
          <w:sz w:val="23"/>
          <w:szCs w:val="23"/>
          <w:lang w:val="lv-LV"/>
        </w:rPr>
      </w:pPr>
      <w:r>
        <w:rPr>
          <w:b/>
          <w:bCs/>
          <w:color w:val="auto"/>
          <w:sz w:val="23"/>
          <w:szCs w:val="23"/>
          <w:lang w:val="lv-LV"/>
        </w:rPr>
        <w:t>Tiešsaistes semināra</w:t>
      </w:r>
      <w:r w:rsidR="00A04BA1">
        <w:rPr>
          <w:b/>
          <w:bCs/>
          <w:color w:val="auto"/>
          <w:sz w:val="23"/>
          <w:szCs w:val="23"/>
          <w:lang w:val="lv-LV"/>
        </w:rPr>
        <w:t xml:space="preserve"> </w:t>
      </w:r>
      <w:r w:rsidR="001445FA">
        <w:rPr>
          <w:b/>
          <w:bCs/>
          <w:color w:val="auto"/>
          <w:sz w:val="23"/>
          <w:szCs w:val="23"/>
          <w:lang w:val="lv-LV"/>
        </w:rPr>
        <w:t>“</w:t>
      </w:r>
      <w:r w:rsidR="0031022A" w:rsidRPr="0031022A">
        <w:rPr>
          <w:b/>
          <w:bCs/>
          <w:lang w:val="lv-LV"/>
        </w:rPr>
        <w:t>ATVĒRTĀ INOVĀCIJA – JAUNS SKATĪJUMS UZ SADARBĪBU UZŅĒMĒJDARBĪBĀ</w:t>
      </w:r>
      <w:r w:rsidR="00A04BA1" w:rsidRPr="00A04BA1">
        <w:rPr>
          <w:b/>
          <w:bCs/>
          <w:color w:val="auto"/>
          <w:sz w:val="23"/>
          <w:szCs w:val="23"/>
          <w:lang w:val="lv-LV"/>
        </w:rPr>
        <w:t>”</w:t>
      </w:r>
      <w:r w:rsidR="00F347F7">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0F40514B"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FD4FD6">
        <w:rPr>
          <w:bCs/>
          <w:color w:val="auto"/>
          <w:sz w:val="23"/>
          <w:szCs w:val="23"/>
          <w:lang w:val="lv-LV"/>
        </w:rPr>
        <w:t>tiešsaistes semināra</w:t>
      </w:r>
      <w:r w:rsidR="00A93DCB" w:rsidRPr="00A93DCB">
        <w:rPr>
          <w:b/>
          <w:bCs/>
          <w:color w:val="auto"/>
          <w:sz w:val="23"/>
          <w:szCs w:val="23"/>
          <w:lang w:val="lv-LV"/>
        </w:rPr>
        <w:t xml:space="preserve"> </w:t>
      </w:r>
      <w:r w:rsidR="005B2846">
        <w:rPr>
          <w:b/>
          <w:bCs/>
          <w:color w:val="auto"/>
          <w:sz w:val="23"/>
          <w:szCs w:val="23"/>
          <w:lang w:val="lv-LV"/>
        </w:rPr>
        <w:t>“</w:t>
      </w:r>
      <w:r w:rsidR="0031022A" w:rsidRPr="0031022A">
        <w:rPr>
          <w:b/>
          <w:bCs/>
          <w:lang w:val="lv-LV"/>
        </w:rPr>
        <w:t>ATVĒRTĀ INOVĀCIJA – JAUNS SKATĪJUMS UZ SADARBĪBU UZŅĒMĒJDARBĪBĀ</w:t>
      </w:r>
      <w:r w:rsidR="007A71CE">
        <w:rPr>
          <w:b/>
          <w:lang w:val="lv-LV"/>
        </w:rPr>
        <w:t xml:space="preserve">” </w:t>
      </w:r>
      <w:r w:rsidR="002154BC" w:rsidRPr="00303250">
        <w:rPr>
          <w:b/>
          <w:lang w:val="lv-LV"/>
        </w:rPr>
        <w:t xml:space="preserve">(turpmāk – pasākums)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5103AEB"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31022A">
        <w:rPr>
          <w:color w:val="auto"/>
          <w:sz w:val="23"/>
          <w:szCs w:val="23"/>
          <w:lang w:val="lv-LV"/>
        </w:rPr>
        <w:t>, valsts</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56EDD65F"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31022A">
        <w:rPr>
          <w:color w:val="auto"/>
          <w:sz w:val="23"/>
          <w:szCs w:val="23"/>
          <w:lang w:val="lv-LV"/>
        </w:rPr>
        <w:t>, valsts</w:t>
      </w:r>
      <w:r w:rsidR="000927AD" w:rsidRPr="00303250">
        <w:rPr>
          <w:color w:val="auto"/>
          <w:sz w:val="23"/>
          <w:szCs w:val="23"/>
          <w:lang w:val="lv-LV"/>
        </w:rPr>
        <w:t>)</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01BD3372"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veikta laika posmā no 20</w:t>
      </w:r>
      <w:r w:rsidR="005C5CFD">
        <w:rPr>
          <w:color w:val="auto"/>
          <w:sz w:val="23"/>
          <w:szCs w:val="23"/>
          <w:lang w:val="lv-LV"/>
        </w:rPr>
        <w:t>2</w:t>
      </w:r>
      <w:r w:rsidR="00B6181F">
        <w:rPr>
          <w:color w:val="auto"/>
          <w:sz w:val="23"/>
          <w:szCs w:val="23"/>
          <w:lang w:val="lv-LV"/>
        </w:rPr>
        <w:t>2</w:t>
      </w:r>
      <w:r w:rsidR="001762E7" w:rsidRPr="00303250">
        <w:rPr>
          <w:color w:val="auto"/>
          <w:sz w:val="23"/>
          <w:szCs w:val="23"/>
          <w:lang w:val="lv-LV"/>
        </w:rPr>
        <w:t xml:space="preserve">. gada </w:t>
      </w:r>
      <w:r w:rsidR="0031022A">
        <w:rPr>
          <w:color w:val="auto"/>
          <w:sz w:val="23"/>
          <w:szCs w:val="23"/>
          <w:lang w:val="lv-LV"/>
        </w:rPr>
        <w:t>25</w:t>
      </w:r>
      <w:r w:rsidR="00C171ED">
        <w:rPr>
          <w:color w:val="auto"/>
          <w:sz w:val="23"/>
          <w:szCs w:val="23"/>
          <w:lang w:val="lv-LV"/>
        </w:rPr>
        <w:t>.marta</w:t>
      </w:r>
      <w:r w:rsidR="001762E7" w:rsidRPr="00303250">
        <w:rPr>
          <w:color w:val="auto"/>
          <w:sz w:val="23"/>
          <w:szCs w:val="23"/>
          <w:lang w:val="lv-LV"/>
        </w:rPr>
        <w:t xml:space="preserve"> līdz 20</w:t>
      </w:r>
      <w:r w:rsidR="00303250" w:rsidRPr="00303250">
        <w:rPr>
          <w:color w:val="auto"/>
          <w:sz w:val="23"/>
          <w:szCs w:val="23"/>
          <w:lang w:val="lv-LV"/>
        </w:rPr>
        <w:t>2</w:t>
      </w:r>
      <w:r w:rsidR="00DC019D">
        <w:rPr>
          <w:color w:val="auto"/>
          <w:sz w:val="23"/>
          <w:szCs w:val="23"/>
          <w:lang w:val="lv-LV"/>
        </w:rPr>
        <w:t>2</w:t>
      </w:r>
      <w:r w:rsidR="001762E7" w:rsidRPr="00303250">
        <w:rPr>
          <w:color w:val="auto"/>
          <w:sz w:val="23"/>
          <w:szCs w:val="23"/>
          <w:lang w:val="lv-LV"/>
        </w:rPr>
        <w:t xml:space="preserve">. gada </w:t>
      </w:r>
      <w:r w:rsidR="0031022A">
        <w:rPr>
          <w:color w:val="auto"/>
          <w:sz w:val="23"/>
          <w:szCs w:val="23"/>
          <w:lang w:val="lv-LV"/>
        </w:rPr>
        <w:t>14.aprīlim</w:t>
      </w:r>
      <w:r w:rsidR="001762E7" w:rsidRPr="00303250">
        <w:rPr>
          <w:color w:val="auto"/>
          <w:sz w:val="23"/>
          <w:szCs w:val="23"/>
          <w:lang w:val="lv-LV"/>
        </w:rPr>
        <w:t xml:space="preserve">. </w:t>
      </w:r>
    </w:p>
    <w:p w14:paraId="5848B904" w14:textId="25A00D07"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 xml:space="preserve">tiek glabāti, apstrādāti tikai tādā apjomā un termiņā, cik tas nepieciešams </w:t>
      </w:r>
      <w:r w:rsidR="000B626D" w:rsidRPr="00303250">
        <w:rPr>
          <w:color w:val="auto"/>
          <w:sz w:val="23"/>
          <w:szCs w:val="23"/>
          <w:lang w:val="lv-LV"/>
        </w:rPr>
        <w:t>šajos n</w:t>
      </w:r>
      <w:r w:rsidR="001762E7" w:rsidRPr="00303250">
        <w:rPr>
          <w:color w:val="auto"/>
          <w:sz w:val="23"/>
          <w:szCs w:val="23"/>
          <w:lang w:val="lv-LV"/>
        </w:rPr>
        <w:t>oteikumos noteikto mērķu izpildei</w:t>
      </w:r>
      <w:r w:rsidR="000B626D" w:rsidRPr="00303250">
        <w:rPr>
          <w:color w:val="auto"/>
          <w:sz w:val="23"/>
          <w:szCs w:val="23"/>
          <w:lang w:val="lv-LV"/>
        </w:rPr>
        <w:t>:</w:t>
      </w:r>
    </w:p>
    <w:p w14:paraId="78EEB853" w14:textId="0AF51713"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0B626D" w:rsidRPr="00303250">
        <w:rPr>
          <w:color w:val="auto"/>
          <w:sz w:val="23"/>
          <w:szCs w:val="23"/>
          <w:lang w:val="lv-LV"/>
        </w:rPr>
        <w:t xml:space="preserve">.1. Vārds un uzvārds - </w:t>
      </w:r>
      <w:r w:rsidR="005C5CFD" w:rsidRPr="00303250">
        <w:rPr>
          <w:color w:val="auto"/>
          <w:sz w:val="23"/>
          <w:szCs w:val="23"/>
          <w:lang w:val="lv-LV"/>
        </w:rPr>
        <w:t>202</w:t>
      </w:r>
      <w:r w:rsidR="00DC019D">
        <w:rPr>
          <w:color w:val="auto"/>
          <w:sz w:val="23"/>
          <w:szCs w:val="23"/>
          <w:lang w:val="lv-LV"/>
        </w:rPr>
        <w:t>2</w:t>
      </w:r>
      <w:r w:rsidR="005C5CFD" w:rsidRPr="00303250">
        <w:rPr>
          <w:color w:val="auto"/>
          <w:sz w:val="23"/>
          <w:szCs w:val="23"/>
          <w:lang w:val="lv-LV"/>
        </w:rPr>
        <w:t xml:space="preserve">. gada </w:t>
      </w:r>
      <w:r w:rsidR="0031022A">
        <w:rPr>
          <w:color w:val="auto"/>
          <w:sz w:val="23"/>
          <w:szCs w:val="23"/>
          <w:lang w:val="lv-LV"/>
        </w:rPr>
        <w:t>14.aprīlis</w:t>
      </w:r>
      <w:r w:rsidR="000B626D" w:rsidRPr="00303250">
        <w:rPr>
          <w:color w:val="auto"/>
          <w:sz w:val="23"/>
          <w:szCs w:val="23"/>
          <w:lang w:val="lv-LV"/>
        </w:rPr>
        <w:t>;</w:t>
      </w:r>
    </w:p>
    <w:p w14:paraId="79223B3D" w14:textId="460FA71F" w:rsidR="000B626D" w:rsidRPr="00303250" w:rsidRDefault="00AF4BB1" w:rsidP="00397BB1">
      <w:pPr>
        <w:pStyle w:val="Default"/>
        <w:jc w:val="both"/>
        <w:rPr>
          <w:color w:val="auto"/>
          <w:sz w:val="23"/>
          <w:szCs w:val="23"/>
          <w:lang w:val="lv-LV"/>
        </w:rPr>
      </w:pPr>
      <w:r w:rsidRPr="00303250">
        <w:rPr>
          <w:color w:val="auto"/>
          <w:sz w:val="23"/>
          <w:szCs w:val="23"/>
          <w:lang w:val="lv-LV"/>
        </w:rPr>
        <w:lastRenderedPageBreak/>
        <w:t>9</w:t>
      </w:r>
      <w:r w:rsidR="000B626D" w:rsidRPr="00303250">
        <w:rPr>
          <w:color w:val="auto"/>
          <w:sz w:val="23"/>
          <w:szCs w:val="23"/>
          <w:lang w:val="lv-LV"/>
        </w:rPr>
        <w:t xml:space="preserve">.2. E-pasts </w:t>
      </w:r>
      <w:r w:rsidR="00DC019D">
        <w:rPr>
          <w:color w:val="auto"/>
          <w:sz w:val="23"/>
          <w:szCs w:val="23"/>
          <w:lang w:val="lv-LV"/>
        </w:rPr>
        <w:t>–</w:t>
      </w:r>
      <w:r w:rsidR="000B626D" w:rsidRPr="00303250">
        <w:rPr>
          <w:color w:val="auto"/>
          <w:sz w:val="23"/>
          <w:szCs w:val="23"/>
          <w:lang w:val="lv-LV"/>
        </w:rPr>
        <w:t xml:space="preserve"> </w:t>
      </w:r>
      <w:r w:rsidR="005C5CFD" w:rsidRPr="00303250">
        <w:rPr>
          <w:color w:val="auto"/>
          <w:sz w:val="23"/>
          <w:szCs w:val="23"/>
          <w:lang w:val="lv-LV"/>
        </w:rPr>
        <w:t>202</w:t>
      </w:r>
      <w:r w:rsidR="00DC019D">
        <w:rPr>
          <w:color w:val="auto"/>
          <w:sz w:val="23"/>
          <w:szCs w:val="23"/>
          <w:lang w:val="lv-LV"/>
        </w:rPr>
        <w:t>2. gada</w:t>
      </w:r>
      <w:r w:rsidR="00494B17">
        <w:rPr>
          <w:color w:val="auto"/>
          <w:sz w:val="23"/>
          <w:szCs w:val="23"/>
          <w:lang w:val="lv-LV"/>
        </w:rPr>
        <w:t xml:space="preserve"> </w:t>
      </w:r>
      <w:r w:rsidR="0031022A">
        <w:rPr>
          <w:color w:val="auto"/>
          <w:sz w:val="23"/>
          <w:szCs w:val="23"/>
          <w:lang w:val="lv-LV"/>
        </w:rPr>
        <w:t>14.aprīlis</w:t>
      </w:r>
      <w:r w:rsidR="000B626D" w:rsidRPr="00303250">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927AD"/>
    <w:rsid w:val="000A02D4"/>
    <w:rsid w:val="000B5CA0"/>
    <w:rsid w:val="000B626D"/>
    <w:rsid w:val="000D6F23"/>
    <w:rsid w:val="000F798E"/>
    <w:rsid w:val="001445FA"/>
    <w:rsid w:val="00165AFB"/>
    <w:rsid w:val="001762E7"/>
    <w:rsid w:val="001C2200"/>
    <w:rsid w:val="001D15DC"/>
    <w:rsid w:val="001F5164"/>
    <w:rsid w:val="002154BC"/>
    <w:rsid w:val="00273D68"/>
    <w:rsid w:val="0028057C"/>
    <w:rsid w:val="002963B5"/>
    <w:rsid w:val="00303250"/>
    <w:rsid w:val="0031022A"/>
    <w:rsid w:val="00330CC9"/>
    <w:rsid w:val="00353648"/>
    <w:rsid w:val="00381939"/>
    <w:rsid w:val="00397BB1"/>
    <w:rsid w:val="003C491A"/>
    <w:rsid w:val="003F19DE"/>
    <w:rsid w:val="003F22A5"/>
    <w:rsid w:val="004401BE"/>
    <w:rsid w:val="00446307"/>
    <w:rsid w:val="00494B17"/>
    <w:rsid w:val="004A644F"/>
    <w:rsid w:val="00573AC1"/>
    <w:rsid w:val="00586210"/>
    <w:rsid w:val="005B2846"/>
    <w:rsid w:val="005C5CFD"/>
    <w:rsid w:val="005E3C12"/>
    <w:rsid w:val="00636700"/>
    <w:rsid w:val="006C47F7"/>
    <w:rsid w:val="007A71CE"/>
    <w:rsid w:val="007D0236"/>
    <w:rsid w:val="00832C9C"/>
    <w:rsid w:val="008646CC"/>
    <w:rsid w:val="00887024"/>
    <w:rsid w:val="00912CF7"/>
    <w:rsid w:val="0098735C"/>
    <w:rsid w:val="009B4E87"/>
    <w:rsid w:val="009C5A60"/>
    <w:rsid w:val="00A04BA1"/>
    <w:rsid w:val="00A3756B"/>
    <w:rsid w:val="00A8532B"/>
    <w:rsid w:val="00A9130A"/>
    <w:rsid w:val="00A93DCB"/>
    <w:rsid w:val="00AC7A2A"/>
    <w:rsid w:val="00AE4A2D"/>
    <w:rsid w:val="00AF4BB1"/>
    <w:rsid w:val="00B2353C"/>
    <w:rsid w:val="00B27437"/>
    <w:rsid w:val="00B6181F"/>
    <w:rsid w:val="00B666CF"/>
    <w:rsid w:val="00B67492"/>
    <w:rsid w:val="00C06DB0"/>
    <w:rsid w:val="00C14248"/>
    <w:rsid w:val="00C171ED"/>
    <w:rsid w:val="00C35F36"/>
    <w:rsid w:val="00C70206"/>
    <w:rsid w:val="00C94845"/>
    <w:rsid w:val="00CE67A8"/>
    <w:rsid w:val="00D00329"/>
    <w:rsid w:val="00D209FB"/>
    <w:rsid w:val="00D84808"/>
    <w:rsid w:val="00D979A3"/>
    <w:rsid w:val="00DA19A2"/>
    <w:rsid w:val="00DC019D"/>
    <w:rsid w:val="00E4537F"/>
    <w:rsid w:val="00E83ACA"/>
    <w:rsid w:val="00ED0CC1"/>
    <w:rsid w:val="00F347F7"/>
    <w:rsid w:val="00F67DD5"/>
    <w:rsid w:val="00F87391"/>
    <w:rsid w:val="00FD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4857</Words>
  <Characters>2770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Dita Plazibat</cp:lastModifiedBy>
  <cp:revision>25</cp:revision>
  <dcterms:created xsi:type="dcterms:W3CDTF">2021-02-03T09:54:00Z</dcterms:created>
  <dcterms:modified xsi:type="dcterms:W3CDTF">2022-03-28T06:53:00Z</dcterms:modified>
</cp:coreProperties>
</file>